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138D3" w14:textId="77777777" w:rsidR="00FD57F4" w:rsidRDefault="00FD57F4" w:rsidP="00FD57F4">
      <w:pPr>
        <w:spacing w:line="360" w:lineRule="auto"/>
        <w:ind w:right="4869"/>
        <w:jc w:val="both"/>
        <w:rPr>
          <w:rFonts w:ascii="Century Gothic" w:hAnsi="Century Gothic"/>
          <w:b/>
          <w:bCs/>
        </w:rPr>
      </w:pPr>
    </w:p>
    <w:p w14:paraId="6F771B1C" w14:textId="67EC053A" w:rsidR="00FD57F4" w:rsidRPr="000B4D55" w:rsidRDefault="00FD57F4" w:rsidP="00FD57F4">
      <w:pPr>
        <w:spacing w:line="360" w:lineRule="auto"/>
        <w:ind w:right="4869"/>
        <w:jc w:val="both"/>
        <w:rPr>
          <w:rFonts w:ascii="Century Gothic" w:hAnsi="Century Gothic"/>
          <w:b/>
          <w:bCs/>
        </w:rPr>
      </w:pPr>
      <w:r w:rsidRPr="000B4D55">
        <w:rPr>
          <w:rFonts w:ascii="Century Gothic" w:hAnsi="Century Gothic"/>
          <w:b/>
          <w:bCs/>
        </w:rPr>
        <w:t>POSGRADO DE LA FACULTAD DE DERECHO Y CIENCIAS SOCIALES</w:t>
      </w:r>
      <w:r w:rsidRPr="00AB16F4">
        <w:rPr>
          <w:rFonts w:ascii="Century Gothic" w:hAnsi="Century Gothic"/>
        </w:rPr>
        <w:t xml:space="preserve"> </w:t>
      </w:r>
      <w:r w:rsidRPr="00AB16F4">
        <w:rPr>
          <w:rFonts w:ascii="Century Gothic" w:hAnsi="Century Gothic"/>
          <w:b/>
          <w:bCs/>
        </w:rPr>
        <w:t>DE LA UNIVERSIDAD AUTÓNOMA DEL ESTADO DE MORELOS.</w:t>
      </w:r>
    </w:p>
    <w:p w14:paraId="4757F529" w14:textId="77777777" w:rsidR="00FD57F4" w:rsidRPr="000B4D55" w:rsidRDefault="00FD57F4" w:rsidP="00FD57F4">
      <w:pPr>
        <w:spacing w:line="360" w:lineRule="auto"/>
        <w:ind w:right="4869"/>
        <w:jc w:val="both"/>
        <w:rPr>
          <w:rFonts w:ascii="Century Gothic" w:hAnsi="Century Gothic"/>
          <w:b/>
          <w:bCs/>
        </w:rPr>
      </w:pPr>
      <w:r w:rsidRPr="000B4D55">
        <w:rPr>
          <w:rFonts w:ascii="Century Gothic" w:hAnsi="Century Gothic"/>
          <w:b/>
          <w:bCs/>
        </w:rPr>
        <w:t>PRESENTE.</w:t>
      </w:r>
    </w:p>
    <w:p w14:paraId="146506A1" w14:textId="77777777" w:rsidR="00FD57F4" w:rsidRDefault="00FD57F4" w:rsidP="00FD57F4">
      <w:pPr>
        <w:spacing w:line="360" w:lineRule="auto"/>
        <w:jc w:val="both"/>
        <w:rPr>
          <w:rFonts w:ascii="Century Gothic" w:hAnsi="Century Gothic"/>
        </w:rPr>
      </w:pPr>
    </w:p>
    <w:p w14:paraId="02BC1513" w14:textId="77777777" w:rsidR="00FD57F4" w:rsidRPr="004D4B1B" w:rsidRDefault="00FD57F4" w:rsidP="00FD57F4">
      <w:pPr>
        <w:spacing w:line="360" w:lineRule="auto"/>
        <w:jc w:val="both"/>
        <w:rPr>
          <w:rFonts w:ascii="Century Gothic" w:hAnsi="Century Gothic"/>
        </w:rPr>
      </w:pPr>
      <w:r w:rsidRPr="004D4B1B">
        <w:rPr>
          <w:rFonts w:ascii="Century Gothic" w:hAnsi="Century Gothic"/>
        </w:rPr>
        <w:t xml:space="preserve">El(la) suscrito(a) </w:t>
      </w:r>
      <w:r>
        <w:rPr>
          <w:rFonts w:ascii="Century Gothic" w:hAnsi="Century Gothic"/>
        </w:rPr>
        <w:t xml:space="preserve">_______________________________________ </w:t>
      </w:r>
      <w:r w:rsidRPr="004D4B1B">
        <w:rPr>
          <w:rFonts w:ascii="Century Gothic" w:hAnsi="Century Gothic"/>
        </w:rPr>
        <w:t>manifiesto</w:t>
      </w:r>
      <w:r>
        <w:rPr>
          <w:rFonts w:ascii="Century Gothic" w:hAnsi="Century Gothic"/>
        </w:rPr>
        <w:t xml:space="preserve"> por este medio mi interés por postularme</w:t>
      </w:r>
      <w:r w:rsidRPr="004D4B1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</w:t>
      </w:r>
      <w:r w:rsidRPr="004D4B1B">
        <w:rPr>
          <w:rFonts w:ascii="Century Gothic" w:hAnsi="Century Gothic"/>
        </w:rPr>
        <w:t xml:space="preserve">l proceso de selección para ingreso al programa de </w:t>
      </w:r>
      <w:r>
        <w:rPr>
          <w:rFonts w:ascii="Century Gothic" w:hAnsi="Century Gothic"/>
        </w:rPr>
        <w:t xml:space="preserve">_______________________ </w:t>
      </w:r>
      <w:r w:rsidRPr="004D4B1B">
        <w:rPr>
          <w:rFonts w:ascii="Century Gothic" w:hAnsi="Century Gothic"/>
        </w:rPr>
        <w:t xml:space="preserve">en su </w:t>
      </w:r>
      <w:r>
        <w:rPr>
          <w:rFonts w:ascii="Century Gothic" w:hAnsi="Century Gothic"/>
        </w:rPr>
        <w:t>_____</w:t>
      </w:r>
      <w:r w:rsidRPr="004D4B1B">
        <w:rPr>
          <w:rFonts w:ascii="Century Gothic" w:hAnsi="Century Gothic"/>
        </w:rPr>
        <w:t xml:space="preserve"> generación.</w:t>
      </w:r>
    </w:p>
    <w:p w14:paraId="0481316E" w14:textId="77777777" w:rsidR="00FD57F4" w:rsidRPr="004D4B1B" w:rsidRDefault="00FD57F4" w:rsidP="00FD57F4">
      <w:pPr>
        <w:spacing w:line="360" w:lineRule="auto"/>
        <w:jc w:val="both"/>
        <w:rPr>
          <w:rFonts w:ascii="Century Gothic" w:hAnsi="Century Gothic"/>
        </w:rPr>
      </w:pPr>
    </w:p>
    <w:p w14:paraId="6B51ECED" w14:textId="77777777" w:rsidR="00FD57F4" w:rsidRDefault="00FD57F4" w:rsidP="00FD57F4">
      <w:pPr>
        <w:spacing w:line="360" w:lineRule="auto"/>
        <w:jc w:val="both"/>
        <w:rPr>
          <w:rFonts w:ascii="Century Gothic" w:hAnsi="Century Gothic"/>
          <w:b/>
          <w:bCs/>
        </w:rPr>
      </w:pPr>
      <w:r w:rsidRPr="004D4B1B">
        <w:rPr>
          <w:rFonts w:ascii="Century Gothic" w:hAnsi="Century Gothic"/>
        </w:rPr>
        <w:t xml:space="preserve">Ahora bien, en cumplimiento al punto </w:t>
      </w:r>
      <w:r>
        <w:rPr>
          <w:rFonts w:ascii="Century Gothic" w:hAnsi="Century Gothic"/>
        </w:rPr>
        <w:t>___(</w:t>
      </w:r>
      <w:r w:rsidRPr="004D4B1B">
        <w:rPr>
          <w:rFonts w:ascii="Century Gothic" w:hAnsi="Century Gothic"/>
          <w:u w:val="single"/>
        </w:rPr>
        <w:t>consu</w:t>
      </w:r>
      <w:r>
        <w:rPr>
          <w:rFonts w:ascii="Century Gothic" w:hAnsi="Century Gothic"/>
          <w:u w:val="single"/>
        </w:rPr>
        <w:t>ltar en convocatoria)</w:t>
      </w:r>
      <w:r>
        <w:rPr>
          <w:rFonts w:ascii="Century Gothic" w:hAnsi="Century Gothic"/>
        </w:rPr>
        <w:t xml:space="preserve">___ </w:t>
      </w:r>
      <w:r w:rsidRPr="004D4B1B">
        <w:rPr>
          <w:rFonts w:ascii="Century Gothic" w:hAnsi="Century Gothic"/>
        </w:rPr>
        <w:t xml:space="preserve">de los Términos de Referencia de la Convocatoria respectiva, </w:t>
      </w:r>
      <w:r w:rsidRPr="00AB16F4">
        <w:rPr>
          <w:rFonts w:ascii="Century Gothic" w:hAnsi="Century Gothic"/>
          <w:b/>
          <w:bCs/>
        </w:rPr>
        <w:t xml:space="preserve">expreso, declaro y/o manifiesto libre y conscientemente </w:t>
      </w:r>
      <w:r w:rsidRPr="004D4B1B">
        <w:rPr>
          <w:rFonts w:ascii="Century Gothic" w:hAnsi="Century Gothic"/>
        </w:rPr>
        <w:t xml:space="preserve">a </w:t>
      </w:r>
      <w:r>
        <w:rPr>
          <w:rFonts w:ascii="Century Gothic" w:hAnsi="Century Gothic"/>
        </w:rPr>
        <w:t>la</w:t>
      </w:r>
      <w:r w:rsidRPr="004D4B1B">
        <w:rPr>
          <w:rFonts w:ascii="Century Gothic" w:hAnsi="Century Gothic"/>
        </w:rPr>
        <w:t xml:space="preserve">s autoridades </w:t>
      </w:r>
      <w:r>
        <w:rPr>
          <w:rFonts w:ascii="Century Gothic" w:hAnsi="Century Gothic"/>
        </w:rPr>
        <w:t xml:space="preserve">de la Universidad Autónoma del Estado de Morelos y particularmente a la Dirección General de Servicios Escolares, la Facultad de Derecho y Ciencias Sociales y su Posgrado </w:t>
      </w:r>
      <w:r w:rsidRPr="00AB16F4">
        <w:rPr>
          <w:rFonts w:ascii="Century Gothic" w:hAnsi="Century Gothic"/>
          <w:b/>
          <w:bCs/>
        </w:rPr>
        <w:t xml:space="preserve">que </w:t>
      </w:r>
      <w:r w:rsidRPr="00F953D7">
        <w:rPr>
          <w:rFonts w:ascii="Century Gothic" w:hAnsi="Century Gothic"/>
          <w:b/>
          <w:bCs/>
        </w:rPr>
        <w:t xml:space="preserve">he recibido el </w:t>
      </w:r>
      <w:r>
        <w:rPr>
          <w:rFonts w:ascii="Century Gothic" w:hAnsi="Century Gothic"/>
          <w:b/>
          <w:bCs/>
        </w:rPr>
        <w:t>enlace</w:t>
      </w:r>
      <w:r w:rsidRPr="00F953D7">
        <w:rPr>
          <w:rFonts w:ascii="Century Gothic" w:hAnsi="Century Gothic"/>
          <w:b/>
          <w:bCs/>
        </w:rPr>
        <w:t xml:space="preserve"> electrónico para la consulta de la Legislación Universitaria de la UAEM en la siguiente página</w:t>
      </w:r>
      <w:r>
        <w:rPr>
          <w:rFonts w:ascii="Century Gothic" w:hAnsi="Century Gothic"/>
          <w:b/>
          <w:bCs/>
        </w:rPr>
        <w:t xml:space="preserve"> </w:t>
      </w:r>
      <w:hyperlink r:id="rId8" w:history="1">
        <w:r w:rsidRPr="001B470C">
          <w:rPr>
            <w:rStyle w:val="Hipervnculo"/>
            <w:rFonts w:ascii="Century Gothic" w:hAnsi="Century Gothic"/>
            <w:b/>
            <w:bCs/>
          </w:rPr>
          <w:t>https://www.uaem.mx/organizacion-institucional/secretaria-general/legislacion-universitaria/legislacion-universitaria.php</w:t>
        </w:r>
      </w:hyperlink>
      <w:r>
        <w:rPr>
          <w:rFonts w:ascii="Century Gothic" w:hAnsi="Century Gothic"/>
          <w:b/>
          <w:bCs/>
        </w:rPr>
        <w:t xml:space="preserve"> y que </w:t>
      </w:r>
      <w:r w:rsidRPr="00F953D7">
        <w:rPr>
          <w:rFonts w:ascii="Century Gothic" w:hAnsi="Century Gothic"/>
          <w:b/>
          <w:bCs/>
        </w:rPr>
        <w:t xml:space="preserve">he leído y comprendido </w:t>
      </w:r>
      <w:r>
        <w:rPr>
          <w:rFonts w:ascii="Century Gothic" w:hAnsi="Century Gothic"/>
          <w:b/>
          <w:bCs/>
        </w:rPr>
        <w:t xml:space="preserve">el contenido y </w:t>
      </w:r>
      <w:r w:rsidRPr="00F953D7">
        <w:rPr>
          <w:rFonts w:ascii="Century Gothic" w:hAnsi="Century Gothic"/>
          <w:b/>
          <w:bCs/>
        </w:rPr>
        <w:t>alcances del Reglamento General de Estudios de Posgrado.</w:t>
      </w:r>
    </w:p>
    <w:p w14:paraId="40FB3820" w14:textId="77777777" w:rsidR="00FD57F4" w:rsidRDefault="00FD57F4" w:rsidP="00FD57F4">
      <w:pPr>
        <w:spacing w:line="360" w:lineRule="auto"/>
        <w:jc w:val="both"/>
        <w:rPr>
          <w:rFonts w:ascii="Century Gothic" w:hAnsi="Century Gothic"/>
        </w:rPr>
      </w:pPr>
    </w:p>
    <w:p w14:paraId="00A4EDE2" w14:textId="77777777" w:rsidR="00FD57F4" w:rsidRDefault="00FD57F4" w:rsidP="00FD57F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Atentamente:</w:t>
      </w:r>
    </w:p>
    <w:p w14:paraId="5246AACD" w14:textId="77777777" w:rsidR="00FD57F4" w:rsidRDefault="00FD57F4" w:rsidP="00FD57F4">
      <w:pPr>
        <w:spacing w:line="360" w:lineRule="auto"/>
        <w:jc w:val="center"/>
        <w:rPr>
          <w:rFonts w:ascii="Century Gothic" w:hAnsi="Century Gothic"/>
        </w:rPr>
      </w:pPr>
    </w:p>
    <w:p w14:paraId="7C13610C" w14:textId="77777777" w:rsidR="00FD57F4" w:rsidRDefault="00FD57F4" w:rsidP="00FD57F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</w:t>
      </w:r>
      <w:r w:rsidRPr="000B4D55">
        <w:rPr>
          <w:rFonts w:ascii="Century Gothic" w:hAnsi="Century Gothic"/>
          <w:u w:val="single"/>
        </w:rPr>
        <w:t>firma</w:t>
      </w:r>
      <w:r>
        <w:rPr>
          <w:rFonts w:ascii="Century Gothic" w:hAnsi="Century Gothic"/>
        </w:rPr>
        <w:t>_____________</w:t>
      </w:r>
    </w:p>
    <w:p w14:paraId="0E7F0837" w14:textId="77777777" w:rsidR="00FD57F4" w:rsidRPr="004D4B1B" w:rsidRDefault="00FD57F4" w:rsidP="00FD57F4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Nombre.</w:t>
      </w:r>
    </w:p>
    <w:p w14:paraId="04081BED" w14:textId="77777777" w:rsidR="000D7B3F" w:rsidRPr="00286FC6" w:rsidRDefault="000D7B3F" w:rsidP="00286FC6">
      <w:pPr>
        <w:spacing w:line="360" w:lineRule="auto"/>
        <w:jc w:val="both"/>
        <w:rPr>
          <w:rFonts w:ascii="Century Gothic" w:hAnsi="Century Gothic" w:cs="Arial"/>
        </w:rPr>
      </w:pPr>
    </w:p>
    <w:sectPr w:rsidR="000D7B3F" w:rsidRPr="00286FC6" w:rsidSect="00D875C7">
      <w:headerReference w:type="default" r:id="rId9"/>
      <w:footerReference w:type="default" r:id="rId10"/>
      <w:type w:val="continuous"/>
      <w:pgSz w:w="12240" w:h="15840"/>
      <w:pgMar w:top="2268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1E835" w14:textId="77777777" w:rsidR="004109C7" w:rsidRDefault="004109C7" w:rsidP="00172FC1">
      <w:r>
        <w:separator/>
      </w:r>
    </w:p>
  </w:endnote>
  <w:endnote w:type="continuationSeparator" w:id="0">
    <w:p w14:paraId="37E2CAB9" w14:textId="77777777" w:rsidR="004109C7" w:rsidRDefault="004109C7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4FB2" w14:textId="02C3EF7D" w:rsidR="00A072F3" w:rsidRDefault="00A072F3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6DBE3432">
              <wp:simplePos x="0" y="0"/>
              <wp:positionH relativeFrom="column">
                <wp:posOffset>347345</wp:posOffset>
              </wp:positionH>
              <wp:positionV relativeFrom="paragraph">
                <wp:posOffset>-114300</wp:posOffset>
              </wp:positionV>
              <wp:extent cx="4986441" cy="409575"/>
              <wp:effectExtent l="0" t="0" r="0" b="952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409575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4FF30690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México, 62209,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edificio 25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3FC58204" w14:textId="711E4A84" w:rsidR="001B5B81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70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00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e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xt.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7042, </w:t>
                          </w:r>
                          <w:r w:rsidR="00670696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(777) 329 70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42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/ </w:t>
                          </w:r>
                          <w:r w:rsidR="00670696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posgradoderecho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@uaem.mx</w:t>
                          </w: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7" style="position:absolute;margin-left:27.35pt;margin-top:-9pt;width:392.6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4MkAMAAEMLAAAOAAAAZHJzL2Uyb0RvYy54bWysVm1P2zAQ/j5p/8Hyx0mQNE0oVLSIFzFN&#10;Yi8STGIfXcdpoiV2ZrtN4dfvbCfBLYwGtC+tHd/dc77nfHenZ5uqRGsmVSH4DI8OQ4wYpyIt+HKG&#10;f95dHxxjpDThKSkFZzP8wBQ+m3/8cNrUUxaJXJQpkwiMcDVt6hnOta6nQaBoziqiDkXNOBxmQlZE&#10;w1Yug1SSBqxXZRCF4VHQCJnWUlCmFHy9cod4bu1nGaP6e5YpplE5w+Cbtr/S/i7MbzA/JdOlJHVe&#10;0NYN8g4vKlJwAO1NXRFN0EoWz0xVBZVCiUwfUlEFIssKyuwd4DajcOc2tzmpmb0LBEfVfZjU/zNL&#10;v61/SFSkM5xgxEkFFN2xjUYXYoMSE52mVlMQuq1BTG/gM7Bsb6rqG0F/K8TFZU74kp1LKZqckRS8&#10;GxnNwFN1dpQxsmi+ihRgyEoLa2iTycqEDoKBwDqw9NAzY1yh8DE+OT6K4xFGFM7i8CSZWOcCMu20&#10;6Urpz0xYS2R9o7RjNoWV5SVtb0cF56rQ7B5wsqoEsj8FKEQNSmKACLuM2BX/tS2eo/goiRPrBJC+&#10;K30PnvbGW8P7IXylEO2DiN4D4Su5G+zFGXs4A+Lkiw9EiN+GsC2+L0w+b6MoallIoqh9+rvUPSM6&#10;mUC2/SstnhENhvdD7BL9OoTPmcmlQRC+Uk/D6zg+c4Mi5SsMxPC5G4ThKySTURKah/H6PaCQ9W9v&#10;EIavsG0e6suyqyAk74oK3fC2qsAKQe0z5coUmVooU8H8EgPlqttCZpmqSKagZaT3KEOS+MqupA5V&#10;Bvp9ZZvsg5GBV195/Ca3gTBfOX6TMjDhK3c13gbMud8GXkJjNy29tC1dYwQtXWIELX3h3nVNtOHL&#10;sgJL1ECDc28HoxzW7lGb40qs2Z2wgtqwByljvejYejovuS/XmwOPO9lOovuvrUVf0r2TNiidWPfv&#10;xDsHXhSlq0VBL9jjticubvEIVNqW5EwdjEOXRkdRNO562zaKe1QdS1vWX3Zr9660FIq5xDZBtxne&#10;R9+Q5jVmLq6LsrSdubRvoP8AguaLnRnMmOAGBr1ZbOxwYrPfzBMLkT7AECGFm+Rg8oRFLuQjRg1M&#10;cTOs/qyIZBiVXzgMIiejOIYOoO0mTiYRbKR/svBPCKdgaoYhn9zyUsMOVFa1LJY5ILnRh4tzGF6y&#10;wswY1mPnVbuBSc0GoZ0qzSjo763U0+w7/wsAAP//AwBQSwMEFAAGAAgAAAAhAGrXLH7fAAAACQEA&#10;AA8AAABkcnMvZG93bnJldi54bWxMj8FKw0AQhu+C77CM4EXaTUvShphJCUUFwYtVet7srklodjZk&#10;t218e8eT3maYj3++v9zNbhAXO4XeE8JqmYCwpL3pqUX4/Hhe5CBCVGTU4MkifNsAu+r2plSF8Vd6&#10;t5dDbAWHUCgUQhfjWEgZdGedCks/WuLbl5+cirxOrTSTunK4G+Q6STbSqZ74Q6dGu++sPh3ODuG0&#10;1lHvn+qHulHZa0oU8pfjG+L93Vw/goh2jn8w/OqzOlTs1PgzmSAGhCzdMomwWOXciYE8TXhoENJN&#10;BrIq5f8G1Q8AAAD//wMAUEsBAi0AFAAGAAgAAAAhALaDOJL+AAAA4QEAABMAAAAAAAAAAAAAAAAA&#10;AAAAAFtDb250ZW50X1R5cGVzXS54bWxQSwECLQAUAAYACAAAACEAOP0h/9YAAACUAQAACwAAAAAA&#10;AAAAAAAAAAAvAQAAX3JlbHMvLnJlbHNQSwECLQAUAAYACAAAACEAXQ7ODJADAABDCwAADgAAAAAA&#10;AAAAAAAAAAAuAgAAZHJzL2Uyb0RvYy54bWxQSwECLQAUAAYACAAAACEAatcsft8AAAAJAQAADwAA&#10;AAAAAAAAAAAAAADqBQAAZHJzL2Rvd25yZXYueG1sUEsFBgAAAAAEAAQA8wAAAPYGAAAAAA==&#10;" adj="-11796480,,5400" path="m122,l5486522,r,465455l122,465455v423,-50800,-423,156845,,106045l122,xe" filled="f" stroked="f">
              <v:stroke joinstyle="miter"/>
              <v:formulas/>
              <v:path arrowok="t" o:connecttype="custom" o:connectlocs="111,0;4986441,0;4986441,328931;111,328931;111,403872;111,0" o:connectangles="0,0,0,0,0,0" textboxrect="0,0,5486522,579570"/>
              <v:textbox>
                <w:txbxContent>
                  <w:p w14:paraId="19CE3E5D" w14:textId="4FF30690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México, 62209,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edificio 25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3FC58204" w14:textId="711E4A84" w:rsidR="001B5B81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70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00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,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e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xt.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7042, </w:t>
                    </w:r>
                    <w:r w:rsidR="00670696"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(777) 329 70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42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/ </w:t>
                    </w:r>
                    <w:r w:rsidR="00670696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posgradoderecho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@uaem.mx</w:t>
                    </w: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28DF" w14:textId="77777777" w:rsidR="004109C7" w:rsidRDefault="004109C7" w:rsidP="00172FC1">
      <w:r>
        <w:separator/>
      </w:r>
    </w:p>
  </w:footnote>
  <w:footnote w:type="continuationSeparator" w:id="0">
    <w:p w14:paraId="0151DB33" w14:textId="77777777" w:rsidR="004109C7" w:rsidRDefault="004109C7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881CD" w14:textId="02CC123A" w:rsidR="00A072F3" w:rsidRDefault="001B5B81" w:rsidP="00CE6F3A">
    <w:pPr>
      <w:pStyle w:val="Encabezado"/>
      <w:tabs>
        <w:tab w:val="left" w:pos="1413"/>
        <w:tab w:val="left" w:pos="5115"/>
      </w:tabs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6067F051">
              <wp:simplePos x="0" y="0"/>
              <wp:positionH relativeFrom="column">
                <wp:posOffset>1576070</wp:posOffset>
              </wp:positionH>
              <wp:positionV relativeFrom="paragraph">
                <wp:posOffset>54609</wp:posOffset>
              </wp:positionV>
              <wp:extent cx="4536440" cy="6381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ABF46" w14:textId="146A0831" w:rsidR="00F33822" w:rsidRPr="001B5B81" w:rsidRDefault="001B5B8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1B5B81"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Posgrado.</w:t>
                          </w:r>
                        </w:p>
                        <w:p w14:paraId="33507BDD" w14:textId="7887FFB7" w:rsidR="001B5B81" w:rsidRPr="001B5B81" w:rsidRDefault="001B5B8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1B5B81"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Facultad de Derecho y Ciencias Sociales.</w:t>
                          </w:r>
                        </w:p>
                        <w:p w14:paraId="3131BA0C" w14:textId="40C8F5BC" w:rsidR="001B5B81" w:rsidRPr="001B5B81" w:rsidRDefault="001B5B81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</w:pPr>
                          <w:r w:rsidRPr="001B5B81">
                            <w:rPr>
                              <w:rFonts w:ascii="Open Sans" w:hAnsi="Open Sans" w:cs="Arial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>Universidad Autónoma del Estado de Morelos.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4.1pt;margin-top:4.3pt;width:357.2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xJ8QEAAMYDAAAOAAAAZHJzL2Uyb0RvYy54bWysU9tu2zAMfR+wfxD0vjhOk7Q14hRdiw4D&#10;ugvQ7gMYWY6F2aJGKbGzrx8lp1m6vQ17ESSSOjrnkFrdDF0r9pq8QVvKfDKVQluFlbHbUn57fnh3&#10;JYUPYCto0epSHrSXN+u3b1a9K/QMG2wrTYJBrC96V8omBFdkmVeN7sBP0GnLyRqpg8BH2mYVQc/o&#10;XZvNptNl1iNVjlBp7zl6PyblOuHXtVbhS117HURbSuYW0kpp3cQ1W6+g2BK4xqgjDfgHFh0Yy4+e&#10;oO4hgNiR+QuqM4rQYx0mCrsM69oonTSwmnz6h5qnBpxOWtgc7042+f8Hqz7vv5IwFfdOCgsdt+hZ&#10;D0G8x0Esoju98wUXPTkuCwOHY2VU6t0jqu9eWLxrwG71LRH2jYaK2eXxZnZ2dcTxEWTTf8KKn4Fd&#10;wAQ01NRFQDZDMDp36XDqTKSiODhfXCznc04pzi0vrvLLRC6D4uW2Ix8+aOxE3JSSuPMJHfaPPkQ2&#10;ULyUxMcsPpi2Td1v7asAF8ZIYh8Jj9TDsBmObmywOrAOwnGYePh50yD9lKLnQSql/7ED0lK0Hy17&#10;cZ0n4iEd5ovLGaug88zmPANWMVQpgxTj9i6M07pzZLYNvzS6b/GW/atNkhaNHlkdefOwJMXHwY7T&#10;eH5OVb+/3/oXAAAA//8DAFBLAwQUAAYACAAAACEAhd8tr90AAAAJAQAADwAAAGRycy9kb3ducmV2&#10;LnhtbEyPTU/DMAyG70j8h8hIu7Fk1aja0nRCIK5D7AOJW9Z4bUXjVE22ln+POcHN1vvo9eNyM7te&#10;XHEMnScNq6UCgVR721Gj4bB/vc9AhGjImt4TavjGAJvq9qY0hfUTveN1FxvBJRQKo6GNcSikDHWL&#10;zoSlH5A4O/vRmcjr2Eg7monLXS8TpVLpTEd8oTUDPrdYf+0uTsNxe/78WKu35sU9DJOflSSXS60X&#10;d/PTI4iIc/yD4Vef1aFip5O/kA2i15Css4RRDVkKgvM8TXg4MajyFciqlP8/qH4AAAD//wMAUEsB&#10;Ai0AFAAGAAgAAAAhALaDOJL+AAAA4QEAABMAAAAAAAAAAAAAAAAAAAAAAFtDb250ZW50X1R5cGVz&#10;XS54bWxQSwECLQAUAAYACAAAACEAOP0h/9YAAACUAQAACwAAAAAAAAAAAAAAAAAvAQAAX3JlbHMv&#10;LnJlbHNQSwECLQAUAAYACAAAACEACzWMSfEBAADGAwAADgAAAAAAAAAAAAAAAAAuAgAAZHJzL2Uy&#10;b0RvYy54bWxQSwECLQAUAAYACAAAACEAhd8tr90AAAAJAQAADwAAAAAAAAAAAAAAAABLBAAAZHJz&#10;L2Rvd25yZXYueG1sUEsFBgAAAAAEAAQA8wAAAFUFAAAAAA==&#10;" filled="f" stroked="f">
              <v:textbox>
                <w:txbxContent>
                  <w:p w14:paraId="6B1ABF46" w14:textId="146A0831" w:rsidR="00F33822" w:rsidRPr="001B5B81" w:rsidRDefault="001B5B8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1B5B81"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  <w:t>Posgrado.</w:t>
                    </w:r>
                  </w:p>
                  <w:p w14:paraId="33507BDD" w14:textId="7887FFB7" w:rsidR="001B5B81" w:rsidRPr="001B5B81" w:rsidRDefault="001B5B8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1B5B81"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  <w:t>Facultad de Derecho y Ciencias Sociales.</w:t>
                    </w:r>
                  </w:p>
                  <w:p w14:paraId="3131BA0C" w14:textId="40C8F5BC" w:rsidR="001B5B81" w:rsidRPr="001B5B81" w:rsidRDefault="001B5B81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</w:pPr>
                    <w:r w:rsidRPr="001B5B81">
                      <w:rPr>
                        <w:rFonts w:ascii="Open Sans" w:hAnsi="Open Sans" w:cs="Arial"/>
                        <w:b/>
                        <w:bCs/>
                        <w:color w:val="002060"/>
                        <w:sz w:val="20"/>
                        <w:szCs w:val="20"/>
                      </w:rPr>
                      <w:t>Universidad Autónoma del Estado de Morelos.</w:t>
                    </w:r>
                  </w:p>
                </w:txbxContent>
              </v:textbox>
            </v:shape>
          </w:pict>
        </mc:Fallback>
      </mc:AlternateContent>
    </w:r>
    <w:r w:rsidR="0036638F">
      <w:rPr>
        <w:noProof/>
      </w:rPr>
      <w:drawing>
        <wp:anchor distT="0" distB="0" distL="114300" distR="114300" simplePos="0" relativeHeight="251660288" behindDoc="1" locked="0" layoutInCell="1" allowOverlap="1" wp14:anchorId="411AADD5" wp14:editId="0B2314FA">
          <wp:simplePos x="0" y="0"/>
          <wp:positionH relativeFrom="column">
            <wp:posOffset>-884089</wp:posOffset>
          </wp:positionH>
          <wp:positionV relativeFrom="paragraph">
            <wp:posOffset>-424239</wp:posOffset>
          </wp:positionV>
          <wp:extent cx="7768178" cy="10044640"/>
          <wp:effectExtent l="0" t="0" r="4445" b="1270"/>
          <wp:wrapNone/>
          <wp:docPr id="1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3A80C688" w:rsidR="00A072F3" w:rsidRDefault="004509A5">
    <w:pPr>
      <w:pStyle w:val="Encabezado"/>
    </w:pPr>
    <w:r>
      <w:rPr>
        <w:noProof/>
      </w:rPr>
      <w:drawing>
        <wp:anchor distT="0" distB="0" distL="0" distR="0" simplePos="0" relativeHeight="251666432" behindDoc="0" locked="0" layoutInCell="1" allowOverlap="1" wp14:anchorId="2B7E7F1D" wp14:editId="669766DF">
          <wp:simplePos x="0" y="0"/>
          <wp:positionH relativeFrom="page">
            <wp:posOffset>485775</wp:posOffset>
          </wp:positionH>
          <wp:positionV relativeFrom="paragraph">
            <wp:posOffset>962025</wp:posOffset>
          </wp:positionV>
          <wp:extent cx="840105" cy="676275"/>
          <wp:effectExtent l="0" t="0" r="0" b="9525"/>
          <wp:wrapSquare wrapText="bothSides"/>
          <wp:docPr id="1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010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17560"/>
    <w:multiLevelType w:val="multilevel"/>
    <w:tmpl w:val="6958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C1"/>
    <w:rsid w:val="00001BBF"/>
    <w:rsid w:val="000205CA"/>
    <w:rsid w:val="000B74A3"/>
    <w:rsid w:val="000C0D3C"/>
    <w:rsid w:val="000C3573"/>
    <w:rsid w:val="000D5801"/>
    <w:rsid w:val="000D7B3F"/>
    <w:rsid w:val="001027A3"/>
    <w:rsid w:val="001521B9"/>
    <w:rsid w:val="00155FB2"/>
    <w:rsid w:val="00172FC1"/>
    <w:rsid w:val="001B5B81"/>
    <w:rsid w:val="001C39D6"/>
    <w:rsid w:val="00213D35"/>
    <w:rsid w:val="00253B06"/>
    <w:rsid w:val="00286FC6"/>
    <w:rsid w:val="002A4CC2"/>
    <w:rsid w:val="002C04E0"/>
    <w:rsid w:val="002D444E"/>
    <w:rsid w:val="00313510"/>
    <w:rsid w:val="00347F90"/>
    <w:rsid w:val="0036638F"/>
    <w:rsid w:val="00377BAB"/>
    <w:rsid w:val="00394464"/>
    <w:rsid w:val="003B1D37"/>
    <w:rsid w:val="003C00F9"/>
    <w:rsid w:val="004109C7"/>
    <w:rsid w:val="00421648"/>
    <w:rsid w:val="00432D25"/>
    <w:rsid w:val="004367F3"/>
    <w:rsid w:val="004509A5"/>
    <w:rsid w:val="00461505"/>
    <w:rsid w:val="00474FC8"/>
    <w:rsid w:val="00482151"/>
    <w:rsid w:val="00491A1A"/>
    <w:rsid w:val="004948DC"/>
    <w:rsid w:val="004C5EEC"/>
    <w:rsid w:val="00536F49"/>
    <w:rsid w:val="00545122"/>
    <w:rsid w:val="00552421"/>
    <w:rsid w:val="005532AD"/>
    <w:rsid w:val="00556B00"/>
    <w:rsid w:val="0057494C"/>
    <w:rsid w:val="00593602"/>
    <w:rsid w:val="006025DD"/>
    <w:rsid w:val="006106DE"/>
    <w:rsid w:val="00621BD6"/>
    <w:rsid w:val="0062681E"/>
    <w:rsid w:val="00657589"/>
    <w:rsid w:val="00662E65"/>
    <w:rsid w:val="00670696"/>
    <w:rsid w:val="006C313C"/>
    <w:rsid w:val="006E7C97"/>
    <w:rsid w:val="00702EF0"/>
    <w:rsid w:val="007458C9"/>
    <w:rsid w:val="00776104"/>
    <w:rsid w:val="007E2468"/>
    <w:rsid w:val="00872779"/>
    <w:rsid w:val="00886746"/>
    <w:rsid w:val="008974B5"/>
    <w:rsid w:val="00897F0D"/>
    <w:rsid w:val="008B389A"/>
    <w:rsid w:val="008C1755"/>
    <w:rsid w:val="008C4AC4"/>
    <w:rsid w:val="008F1B8D"/>
    <w:rsid w:val="00930F9A"/>
    <w:rsid w:val="00935140"/>
    <w:rsid w:val="0095491B"/>
    <w:rsid w:val="00960C4A"/>
    <w:rsid w:val="009B444A"/>
    <w:rsid w:val="009D43F2"/>
    <w:rsid w:val="00A072F3"/>
    <w:rsid w:val="00A168F3"/>
    <w:rsid w:val="00A87027"/>
    <w:rsid w:val="00A94087"/>
    <w:rsid w:val="00AA2C8F"/>
    <w:rsid w:val="00AC1A82"/>
    <w:rsid w:val="00AC7895"/>
    <w:rsid w:val="00AD4A64"/>
    <w:rsid w:val="00AD52BD"/>
    <w:rsid w:val="00B11686"/>
    <w:rsid w:val="00B228C6"/>
    <w:rsid w:val="00B54BD1"/>
    <w:rsid w:val="00B6543E"/>
    <w:rsid w:val="00B84FE8"/>
    <w:rsid w:val="00C67572"/>
    <w:rsid w:val="00C846C2"/>
    <w:rsid w:val="00CA5184"/>
    <w:rsid w:val="00CE6F3A"/>
    <w:rsid w:val="00D01BC2"/>
    <w:rsid w:val="00D057DF"/>
    <w:rsid w:val="00D12645"/>
    <w:rsid w:val="00D17CD2"/>
    <w:rsid w:val="00D233F8"/>
    <w:rsid w:val="00D672C8"/>
    <w:rsid w:val="00D67CB9"/>
    <w:rsid w:val="00D7203E"/>
    <w:rsid w:val="00D875C7"/>
    <w:rsid w:val="00D90F68"/>
    <w:rsid w:val="00DB46F2"/>
    <w:rsid w:val="00DC3347"/>
    <w:rsid w:val="00DD15C5"/>
    <w:rsid w:val="00DD70D8"/>
    <w:rsid w:val="00E03C42"/>
    <w:rsid w:val="00E0541F"/>
    <w:rsid w:val="00E21304"/>
    <w:rsid w:val="00E30919"/>
    <w:rsid w:val="00E827EB"/>
    <w:rsid w:val="00E90D43"/>
    <w:rsid w:val="00EA6289"/>
    <w:rsid w:val="00EA7C78"/>
    <w:rsid w:val="00ED62C4"/>
    <w:rsid w:val="00F167C3"/>
    <w:rsid w:val="00F2191F"/>
    <w:rsid w:val="00F25488"/>
    <w:rsid w:val="00F33822"/>
    <w:rsid w:val="00F421C4"/>
    <w:rsid w:val="00F56327"/>
    <w:rsid w:val="00F960BC"/>
    <w:rsid w:val="00FA3F3A"/>
    <w:rsid w:val="00FB1A1C"/>
    <w:rsid w:val="00FD57F4"/>
    <w:rsid w:val="00FD741E"/>
    <w:rsid w:val="00FE594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8B194D"/>
  <w14:defaultImageDpi w14:val="300"/>
  <w15:docId w15:val="{508CCF70-6B29-5E46-9865-E6E1222B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B5B8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5B81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B81"/>
    <w:rPr>
      <w:rFonts w:ascii="Calibri" w:eastAsia="Calibri" w:hAnsi="Calibri" w:cs="Calibri"/>
      <w:sz w:val="16"/>
      <w:szCs w:val="16"/>
      <w:lang w:val="es-ES" w:eastAsia="en-US"/>
    </w:rPr>
  </w:style>
  <w:style w:type="paragraph" w:styleId="Ttulo">
    <w:name w:val="Title"/>
    <w:basedOn w:val="Normal"/>
    <w:link w:val="TtuloCar"/>
    <w:uiPriority w:val="10"/>
    <w:qFormat/>
    <w:rsid w:val="001B5B81"/>
    <w:pPr>
      <w:widowControl w:val="0"/>
      <w:autoSpaceDE w:val="0"/>
      <w:autoSpaceDN w:val="0"/>
      <w:ind w:left="4733" w:right="2146" w:hanging="1544"/>
    </w:pPr>
    <w:rPr>
      <w:rFonts w:ascii="Tahoma" w:eastAsia="Tahoma" w:hAnsi="Tahoma" w:cs="Tahoma"/>
      <w:b/>
      <w:bCs/>
      <w:sz w:val="28"/>
      <w:szCs w:val="28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1B5B81"/>
    <w:rPr>
      <w:rFonts w:ascii="Tahoma" w:eastAsia="Tahoma" w:hAnsi="Tahoma" w:cs="Tahoma"/>
      <w:b/>
      <w:bCs/>
      <w:sz w:val="28"/>
      <w:szCs w:val="28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B5B81"/>
    <w:pPr>
      <w:widowControl w:val="0"/>
      <w:autoSpaceDE w:val="0"/>
      <w:autoSpaceDN w:val="0"/>
      <w:spacing w:before="1"/>
      <w:ind w:left="153"/>
    </w:pPr>
    <w:rPr>
      <w:rFonts w:ascii="Verdana" w:eastAsia="Verdana" w:hAnsi="Verdana" w:cs="Verdana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A518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51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A5184"/>
    <w:rPr>
      <w:vertAlign w:val="superscript"/>
    </w:rPr>
  </w:style>
  <w:style w:type="table" w:styleId="Tablaconcuadrcula">
    <w:name w:val="Table Grid"/>
    <w:basedOn w:val="Tablanormal"/>
    <w:uiPriority w:val="59"/>
    <w:rsid w:val="0028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em.mx/organizacion-institucional/secretaria-general/legislacion-universitaria/legislacion-universitaria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396E6B-A021-4BC9-A57F-3AEEC3A7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Gabriela</dc:creator>
  <cp:keywords/>
  <dc:description/>
  <cp:lastModifiedBy>ADMIN</cp:lastModifiedBy>
  <cp:revision>2</cp:revision>
  <cp:lastPrinted>2018-01-18T21:15:00Z</cp:lastPrinted>
  <dcterms:created xsi:type="dcterms:W3CDTF">2024-02-29T17:34:00Z</dcterms:created>
  <dcterms:modified xsi:type="dcterms:W3CDTF">2024-02-29T17:34:00Z</dcterms:modified>
</cp:coreProperties>
</file>